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62" w:rsidRPr="004865D1" w:rsidRDefault="003D5262" w:rsidP="003D5262">
      <w:pPr>
        <w:rPr>
          <w:b/>
          <w:color w:val="000000"/>
          <w:spacing w:val="-4"/>
          <w:sz w:val="23"/>
          <w:szCs w:val="23"/>
        </w:rPr>
      </w:pPr>
      <w:r w:rsidRPr="004865D1">
        <w:rPr>
          <w:b/>
          <w:color w:val="000000"/>
          <w:spacing w:val="-4"/>
          <w:sz w:val="23"/>
          <w:szCs w:val="23"/>
        </w:rPr>
        <w:t>MINUTES</w:t>
      </w:r>
    </w:p>
    <w:p w:rsidR="00E204A7" w:rsidRDefault="00864FD3" w:rsidP="003D5262">
      <w:pPr>
        <w:tabs>
          <w:tab w:val="left" w:pos="8640"/>
        </w:tabs>
        <w:rPr>
          <w:b/>
          <w:color w:val="000000"/>
          <w:spacing w:val="-3"/>
          <w:sz w:val="23"/>
          <w:szCs w:val="23"/>
        </w:rPr>
      </w:pPr>
      <w:r>
        <w:rPr>
          <w:b/>
          <w:color w:val="000000"/>
          <w:spacing w:val="-3"/>
          <w:sz w:val="23"/>
          <w:szCs w:val="23"/>
        </w:rPr>
        <w:t xml:space="preserve">THE </w:t>
      </w:r>
      <w:r w:rsidR="003D5262" w:rsidRPr="00715CA5">
        <w:rPr>
          <w:b/>
          <w:color w:val="000000"/>
          <w:spacing w:val="-3"/>
          <w:sz w:val="23"/>
          <w:szCs w:val="23"/>
        </w:rPr>
        <w:t xml:space="preserve">NESKOWIN REGIONAL WATER DISTRICT </w:t>
      </w:r>
    </w:p>
    <w:p w:rsidR="003D5262" w:rsidRDefault="003D5262" w:rsidP="003D5262">
      <w:pPr>
        <w:tabs>
          <w:tab w:val="left" w:pos="8640"/>
        </w:tabs>
        <w:rPr>
          <w:b/>
          <w:color w:val="000000"/>
          <w:spacing w:val="-3"/>
          <w:sz w:val="23"/>
          <w:szCs w:val="23"/>
        </w:rPr>
      </w:pPr>
      <w:r w:rsidRPr="00715CA5">
        <w:rPr>
          <w:b/>
          <w:color w:val="000000"/>
          <w:spacing w:val="-3"/>
          <w:sz w:val="23"/>
          <w:szCs w:val="23"/>
        </w:rPr>
        <w:t>BUDGET COMMITTEE MEETING</w:t>
      </w:r>
      <w:r w:rsidR="00E204A7">
        <w:rPr>
          <w:b/>
          <w:color w:val="000000"/>
          <w:spacing w:val="-3"/>
          <w:sz w:val="23"/>
          <w:szCs w:val="23"/>
        </w:rPr>
        <w:t xml:space="preserve"> FOR THE FISCAL YEAR </w:t>
      </w:r>
      <w:r w:rsidR="00C7363E">
        <w:rPr>
          <w:b/>
          <w:color w:val="000000"/>
          <w:spacing w:val="-3"/>
          <w:sz w:val="23"/>
          <w:szCs w:val="23"/>
        </w:rPr>
        <w:t>20</w:t>
      </w:r>
      <w:r w:rsidR="007573A5">
        <w:rPr>
          <w:b/>
          <w:color w:val="000000"/>
          <w:spacing w:val="-3"/>
          <w:sz w:val="23"/>
          <w:szCs w:val="23"/>
        </w:rPr>
        <w:t>20</w:t>
      </w:r>
      <w:r w:rsidR="00E204A7">
        <w:rPr>
          <w:b/>
          <w:color w:val="000000"/>
          <w:spacing w:val="-3"/>
          <w:sz w:val="23"/>
          <w:szCs w:val="23"/>
        </w:rPr>
        <w:t>/</w:t>
      </w:r>
      <w:r w:rsidR="00C7363E">
        <w:rPr>
          <w:b/>
          <w:color w:val="000000"/>
          <w:spacing w:val="-3"/>
          <w:sz w:val="23"/>
          <w:szCs w:val="23"/>
        </w:rPr>
        <w:t>202</w:t>
      </w:r>
      <w:r w:rsidR="007573A5">
        <w:rPr>
          <w:b/>
          <w:color w:val="000000"/>
          <w:spacing w:val="-3"/>
          <w:sz w:val="23"/>
          <w:szCs w:val="23"/>
        </w:rPr>
        <w:t>1</w:t>
      </w:r>
    </w:p>
    <w:p w:rsidR="003D5262" w:rsidRDefault="003D5262" w:rsidP="003D5262">
      <w:pPr>
        <w:rPr>
          <w:b/>
          <w:color w:val="000000"/>
          <w:spacing w:val="-4"/>
          <w:sz w:val="23"/>
          <w:szCs w:val="23"/>
        </w:rPr>
      </w:pPr>
      <w:r w:rsidRPr="004865D1">
        <w:rPr>
          <w:b/>
          <w:color w:val="000000"/>
          <w:spacing w:val="-4"/>
          <w:sz w:val="23"/>
          <w:szCs w:val="23"/>
        </w:rPr>
        <w:t xml:space="preserve">May </w:t>
      </w:r>
      <w:r w:rsidR="004361F2">
        <w:rPr>
          <w:b/>
          <w:color w:val="000000"/>
          <w:spacing w:val="-4"/>
          <w:sz w:val="23"/>
          <w:szCs w:val="23"/>
        </w:rPr>
        <w:t>1</w:t>
      </w:r>
      <w:r w:rsidR="007573A5">
        <w:rPr>
          <w:b/>
          <w:color w:val="000000"/>
          <w:spacing w:val="-4"/>
          <w:sz w:val="23"/>
          <w:szCs w:val="23"/>
        </w:rPr>
        <w:t>5</w:t>
      </w:r>
      <w:r w:rsidRPr="004865D1">
        <w:rPr>
          <w:b/>
          <w:color w:val="000000"/>
          <w:spacing w:val="-4"/>
          <w:sz w:val="23"/>
          <w:szCs w:val="23"/>
        </w:rPr>
        <w:t>, 20</w:t>
      </w:r>
      <w:r w:rsidR="00DD66D0">
        <w:rPr>
          <w:b/>
          <w:color w:val="000000"/>
          <w:spacing w:val="-4"/>
          <w:sz w:val="23"/>
          <w:szCs w:val="23"/>
        </w:rPr>
        <w:t>20</w:t>
      </w:r>
      <w:r w:rsidRPr="004865D1">
        <w:rPr>
          <w:b/>
          <w:color w:val="000000"/>
          <w:spacing w:val="-4"/>
          <w:sz w:val="23"/>
          <w:szCs w:val="23"/>
        </w:rPr>
        <w:tab/>
      </w:r>
      <w:r w:rsidR="007573A5">
        <w:rPr>
          <w:b/>
          <w:color w:val="000000"/>
          <w:spacing w:val="-4"/>
          <w:sz w:val="23"/>
          <w:szCs w:val="23"/>
        </w:rPr>
        <w:t>5</w:t>
      </w:r>
      <w:r w:rsidR="00126B28">
        <w:rPr>
          <w:b/>
          <w:color w:val="000000"/>
          <w:spacing w:val="-4"/>
          <w:sz w:val="23"/>
          <w:szCs w:val="23"/>
        </w:rPr>
        <w:t>:</w:t>
      </w:r>
      <w:r w:rsidR="00316BC4">
        <w:rPr>
          <w:b/>
          <w:color w:val="000000"/>
          <w:spacing w:val="-4"/>
          <w:sz w:val="23"/>
          <w:szCs w:val="23"/>
        </w:rPr>
        <w:t>0</w:t>
      </w:r>
      <w:r w:rsidR="00126B28">
        <w:rPr>
          <w:b/>
          <w:color w:val="000000"/>
          <w:spacing w:val="-4"/>
          <w:sz w:val="23"/>
          <w:szCs w:val="23"/>
        </w:rPr>
        <w:t>0</w:t>
      </w:r>
      <w:r w:rsidRPr="004865D1">
        <w:rPr>
          <w:b/>
          <w:color w:val="000000"/>
          <w:spacing w:val="-4"/>
          <w:sz w:val="23"/>
          <w:szCs w:val="23"/>
        </w:rPr>
        <w:t xml:space="preserve"> </w:t>
      </w:r>
      <w:r>
        <w:rPr>
          <w:b/>
          <w:color w:val="000000"/>
          <w:spacing w:val="-4"/>
          <w:sz w:val="23"/>
          <w:szCs w:val="23"/>
        </w:rPr>
        <w:t>PM</w:t>
      </w:r>
    </w:p>
    <w:p w:rsidR="003D5262" w:rsidRPr="004A0C61" w:rsidRDefault="003D5262" w:rsidP="003D5262">
      <w:pPr>
        <w:rPr>
          <w:b/>
          <w:color w:val="000000"/>
          <w:spacing w:val="-4"/>
          <w:sz w:val="23"/>
          <w:szCs w:val="23"/>
        </w:rPr>
      </w:pPr>
    </w:p>
    <w:p w:rsidR="00C7363E" w:rsidRDefault="00E655B3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  <w:r>
        <w:rPr>
          <w:b/>
          <w:color w:val="000000"/>
          <w:spacing w:val="-3"/>
          <w:sz w:val="23"/>
          <w:szCs w:val="23"/>
        </w:rPr>
        <w:t xml:space="preserve">Board Members Present: </w:t>
      </w:r>
      <w:r w:rsidR="007573A5">
        <w:rPr>
          <w:color w:val="000000"/>
          <w:spacing w:val="-3"/>
          <w:sz w:val="23"/>
          <w:szCs w:val="23"/>
        </w:rPr>
        <w:t xml:space="preserve">Steve Rubert, </w:t>
      </w:r>
      <w:r w:rsidR="00C7363E">
        <w:rPr>
          <w:color w:val="000000"/>
          <w:spacing w:val="-3"/>
          <w:sz w:val="23"/>
          <w:szCs w:val="23"/>
        </w:rPr>
        <w:t xml:space="preserve">Gary Dunn, Al Gits, </w:t>
      </w:r>
      <w:r w:rsidR="00C6169E">
        <w:rPr>
          <w:color w:val="000000"/>
          <w:spacing w:val="-3"/>
          <w:sz w:val="23"/>
          <w:szCs w:val="23"/>
        </w:rPr>
        <w:t>Fran</w:t>
      </w:r>
      <w:r w:rsidR="00344EE9">
        <w:rPr>
          <w:color w:val="000000"/>
          <w:spacing w:val="-3"/>
          <w:sz w:val="23"/>
          <w:szCs w:val="23"/>
        </w:rPr>
        <w:t>k</w:t>
      </w:r>
      <w:r w:rsidR="00C6169E">
        <w:rPr>
          <w:color w:val="000000"/>
          <w:spacing w:val="-3"/>
          <w:sz w:val="23"/>
          <w:szCs w:val="23"/>
        </w:rPr>
        <w:t xml:space="preserve"> </w:t>
      </w:r>
      <w:r w:rsidR="007F11E7">
        <w:rPr>
          <w:color w:val="000000"/>
          <w:spacing w:val="-3"/>
          <w:sz w:val="23"/>
          <w:szCs w:val="23"/>
        </w:rPr>
        <w:t>DeMars</w:t>
      </w:r>
      <w:r w:rsidR="004361F2">
        <w:rPr>
          <w:color w:val="000000"/>
          <w:spacing w:val="-3"/>
          <w:sz w:val="23"/>
          <w:szCs w:val="23"/>
        </w:rPr>
        <w:t xml:space="preserve"> and John Metschan</w:t>
      </w:r>
    </w:p>
    <w:p w:rsidR="00DD62C5" w:rsidRDefault="00DD62C5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</w:p>
    <w:p w:rsidR="00C7363E" w:rsidRDefault="00E655B3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  <w:r>
        <w:rPr>
          <w:b/>
          <w:color w:val="000000"/>
          <w:spacing w:val="-3"/>
          <w:sz w:val="23"/>
          <w:szCs w:val="23"/>
        </w:rPr>
        <w:t xml:space="preserve">Budget Committee </w:t>
      </w:r>
      <w:r w:rsidR="003D5262" w:rsidRPr="00C1032D">
        <w:rPr>
          <w:b/>
          <w:color w:val="000000"/>
          <w:spacing w:val="-3"/>
          <w:sz w:val="23"/>
          <w:szCs w:val="23"/>
        </w:rPr>
        <w:t>Members Present:</w:t>
      </w:r>
      <w:r>
        <w:rPr>
          <w:color w:val="000000"/>
          <w:spacing w:val="-3"/>
          <w:sz w:val="23"/>
          <w:szCs w:val="23"/>
        </w:rPr>
        <w:t xml:space="preserve"> </w:t>
      </w:r>
      <w:r w:rsidR="004361F2">
        <w:rPr>
          <w:color w:val="000000"/>
          <w:spacing w:val="-3"/>
          <w:sz w:val="23"/>
          <w:szCs w:val="23"/>
        </w:rPr>
        <w:t>Jean Cameron</w:t>
      </w:r>
      <w:r w:rsidR="00316BC4">
        <w:rPr>
          <w:color w:val="000000"/>
          <w:spacing w:val="-3"/>
          <w:sz w:val="23"/>
          <w:szCs w:val="23"/>
        </w:rPr>
        <w:t xml:space="preserve">, </w:t>
      </w:r>
      <w:r w:rsidR="00EA7123">
        <w:rPr>
          <w:color w:val="000000"/>
          <w:spacing w:val="-3"/>
          <w:sz w:val="23"/>
          <w:szCs w:val="23"/>
        </w:rPr>
        <w:t>Joe Texter, and</w:t>
      </w:r>
      <w:r w:rsidR="004361F2">
        <w:rPr>
          <w:color w:val="000000"/>
          <w:spacing w:val="-3"/>
          <w:sz w:val="23"/>
          <w:szCs w:val="23"/>
        </w:rPr>
        <w:t xml:space="preserve"> Daniel Sheridan</w:t>
      </w:r>
    </w:p>
    <w:p w:rsidR="00E655B3" w:rsidRDefault="00E655B3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  <w:r>
        <w:rPr>
          <w:b/>
          <w:color w:val="000000"/>
          <w:spacing w:val="-3"/>
          <w:sz w:val="23"/>
          <w:szCs w:val="23"/>
        </w:rPr>
        <w:t xml:space="preserve">                                </w:t>
      </w:r>
      <w:r>
        <w:rPr>
          <w:color w:val="000000"/>
          <w:spacing w:val="-3"/>
          <w:sz w:val="23"/>
          <w:szCs w:val="23"/>
        </w:rPr>
        <w:t xml:space="preserve">     </w:t>
      </w:r>
    </w:p>
    <w:p w:rsidR="003D5262" w:rsidRDefault="003D5262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  <w:r w:rsidRPr="00C1032D">
        <w:rPr>
          <w:b/>
          <w:color w:val="000000"/>
          <w:spacing w:val="-3"/>
          <w:sz w:val="23"/>
          <w:szCs w:val="23"/>
        </w:rPr>
        <w:t>Budget Officer:</w:t>
      </w:r>
      <w:r w:rsidR="002E56BA">
        <w:rPr>
          <w:color w:val="000000"/>
          <w:spacing w:val="-3"/>
          <w:sz w:val="23"/>
          <w:szCs w:val="23"/>
        </w:rPr>
        <w:tab/>
      </w:r>
      <w:r w:rsidR="00864FD3">
        <w:rPr>
          <w:color w:val="000000"/>
          <w:spacing w:val="-3"/>
          <w:sz w:val="23"/>
          <w:szCs w:val="23"/>
        </w:rPr>
        <w:t>Troy Trute</w:t>
      </w:r>
    </w:p>
    <w:p w:rsidR="00E655B3" w:rsidRPr="00C1032D" w:rsidRDefault="003B5092" w:rsidP="003D5262">
      <w:pPr>
        <w:widowControl w:val="0"/>
        <w:tabs>
          <w:tab w:val="left" w:pos="8640"/>
        </w:tabs>
        <w:ind w:left="1800" w:hanging="1800"/>
        <w:rPr>
          <w:color w:val="000000"/>
          <w:spacing w:val="-3"/>
          <w:sz w:val="23"/>
          <w:szCs w:val="23"/>
        </w:rPr>
      </w:pPr>
      <w:r>
        <w:rPr>
          <w:b/>
          <w:color w:val="000000"/>
          <w:spacing w:val="-3"/>
          <w:sz w:val="23"/>
          <w:szCs w:val="23"/>
        </w:rPr>
        <w:t>Staff Present</w:t>
      </w:r>
      <w:r w:rsidR="00E655B3">
        <w:rPr>
          <w:b/>
          <w:color w:val="000000"/>
          <w:spacing w:val="-3"/>
          <w:sz w:val="23"/>
          <w:szCs w:val="23"/>
        </w:rPr>
        <w:t>:</w:t>
      </w:r>
      <w:r w:rsidR="002E56BA">
        <w:rPr>
          <w:b/>
          <w:color w:val="000000"/>
          <w:spacing w:val="-3"/>
          <w:sz w:val="23"/>
          <w:szCs w:val="23"/>
        </w:rPr>
        <w:tab/>
      </w:r>
      <w:r w:rsidR="00316BC4">
        <w:rPr>
          <w:color w:val="000000"/>
          <w:spacing w:val="-3"/>
          <w:sz w:val="23"/>
          <w:szCs w:val="23"/>
        </w:rPr>
        <w:t>Joy Neufeld</w:t>
      </w:r>
    </w:p>
    <w:p w:rsidR="003D5262" w:rsidRDefault="002E56BA" w:rsidP="003D5262">
      <w:pPr>
        <w:widowControl w:val="0"/>
        <w:tabs>
          <w:tab w:val="left" w:pos="8640"/>
        </w:tabs>
        <w:rPr>
          <w:color w:val="000000"/>
          <w:spacing w:val="2"/>
          <w:sz w:val="23"/>
          <w:szCs w:val="23"/>
        </w:rPr>
      </w:pPr>
      <w:r>
        <w:rPr>
          <w:b/>
          <w:color w:val="000000"/>
          <w:spacing w:val="2"/>
          <w:sz w:val="23"/>
          <w:szCs w:val="23"/>
        </w:rPr>
        <w:t xml:space="preserve">Members </w:t>
      </w:r>
      <w:r w:rsidR="003D5262" w:rsidRPr="00C1032D">
        <w:rPr>
          <w:b/>
          <w:color w:val="000000"/>
          <w:spacing w:val="2"/>
          <w:sz w:val="23"/>
          <w:szCs w:val="23"/>
        </w:rPr>
        <w:t>Absent</w:t>
      </w:r>
      <w:r>
        <w:rPr>
          <w:b/>
          <w:color w:val="000000"/>
          <w:spacing w:val="2"/>
          <w:sz w:val="23"/>
          <w:szCs w:val="23"/>
        </w:rPr>
        <w:t>:</w:t>
      </w:r>
      <w:r w:rsidR="00EB432A">
        <w:rPr>
          <w:b/>
          <w:color w:val="000000"/>
          <w:spacing w:val="2"/>
          <w:sz w:val="23"/>
          <w:szCs w:val="23"/>
        </w:rPr>
        <w:t xml:space="preserve"> </w:t>
      </w:r>
      <w:r w:rsidR="004361F2">
        <w:rPr>
          <w:color w:val="000000"/>
          <w:spacing w:val="-3"/>
          <w:sz w:val="23"/>
          <w:szCs w:val="23"/>
        </w:rPr>
        <w:t>Biff Schlicting and Jim Boyer</w:t>
      </w:r>
    </w:p>
    <w:p w:rsidR="003D5262" w:rsidRPr="00C1032D" w:rsidRDefault="003D5262" w:rsidP="003D5262">
      <w:pPr>
        <w:widowControl w:val="0"/>
        <w:tabs>
          <w:tab w:val="left" w:pos="8640"/>
        </w:tabs>
        <w:rPr>
          <w:b/>
          <w:color w:val="000000"/>
          <w:spacing w:val="2"/>
          <w:sz w:val="23"/>
          <w:szCs w:val="23"/>
        </w:rPr>
      </w:pPr>
      <w:r w:rsidRPr="00C1032D">
        <w:rPr>
          <w:b/>
          <w:color w:val="000000"/>
          <w:spacing w:val="2"/>
          <w:sz w:val="23"/>
          <w:szCs w:val="23"/>
        </w:rPr>
        <w:t>Public Present:</w:t>
      </w:r>
      <w:r w:rsidR="002E56BA">
        <w:rPr>
          <w:b/>
          <w:color w:val="000000"/>
          <w:spacing w:val="2"/>
          <w:sz w:val="23"/>
          <w:szCs w:val="23"/>
        </w:rPr>
        <w:t xml:space="preserve">     </w:t>
      </w:r>
      <w:r w:rsidR="00E204A7">
        <w:rPr>
          <w:color w:val="000000"/>
          <w:spacing w:val="2"/>
          <w:sz w:val="23"/>
          <w:szCs w:val="23"/>
        </w:rPr>
        <w:t>None</w:t>
      </w:r>
      <w:r w:rsidRPr="00C1032D">
        <w:rPr>
          <w:b/>
          <w:color w:val="000000"/>
          <w:spacing w:val="2"/>
          <w:sz w:val="23"/>
          <w:szCs w:val="23"/>
        </w:rPr>
        <w:t xml:space="preserve"> </w:t>
      </w:r>
    </w:p>
    <w:p w:rsidR="003D5262" w:rsidRPr="00B53634" w:rsidRDefault="003D5262" w:rsidP="003D5262">
      <w:pPr>
        <w:rPr>
          <w:color w:val="000000"/>
          <w:sz w:val="23"/>
          <w:szCs w:val="23"/>
        </w:rPr>
      </w:pPr>
    </w:p>
    <w:p w:rsidR="006B30F6" w:rsidRPr="00107039" w:rsidRDefault="003D5262" w:rsidP="006B30F6">
      <w:pPr>
        <w:ind w:left="720"/>
        <w:rPr>
          <w:color w:val="000000"/>
          <w:spacing w:val="-1"/>
          <w:sz w:val="23"/>
          <w:szCs w:val="23"/>
        </w:rPr>
      </w:pPr>
      <w:r w:rsidRPr="004B69E3">
        <w:rPr>
          <w:color w:val="000000"/>
          <w:sz w:val="23"/>
          <w:szCs w:val="23"/>
        </w:rPr>
        <w:t xml:space="preserve">  </w:t>
      </w:r>
      <w:r w:rsidR="006B30F6" w:rsidRPr="004B69E3">
        <w:rPr>
          <w:color w:val="000000"/>
          <w:sz w:val="23"/>
          <w:szCs w:val="23"/>
        </w:rPr>
        <w:t xml:space="preserve">  </w:t>
      </w:r>
    </w:p>
    <w:p w:rsidR="007F11E7" w:rsidRPr="007F11E7" w:rsidRDefault="006B30F6" w:rsidP="00074C4F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C7363E">
        <w:rPr>
          <w:color w:val="000000"/>
          <w:sz w:val="23"/>
          <w:szCs w:val="23"/>
        </w:rPr>
        <w:t>Meeting c</w:t>
      </w:r>
      <w:r w:rsidR="007E74D6" w:rsidRPr="00C7363E">
        <w:rPr>
          <w:color w:val="000000"/>
          <w:sz w:val="23"/>
          <w:szCs w:val="23"/>
        </w:rPr>
        <w:t xml:space="preserve">alled to order by </w:t>
      </w:r>
      <w:r w:rsidR="004361F2">
        <w:rPr>
          <w:color w:val="000000"/>
          <w:sz w:val="23"/>
          <w:szCs w:val="23"/>
        </w:rPr>
        <w:t>Steve Rubert</w:t>
      </w:r>
      <w:r w:rsidR="00FC6032">
        <w:rPr>
          <w:color w:val="000000"/>
          <w:sz w:val="23"/>
          <w:szCs w:val="23"/>
        </w:rPr>
        <w:t xml:space="preserve"> at </w:t>
      </w:r>
      <w:r w:rsidR="007573A5">
        <w:rPr>
          <w:color w:val="000000"/>
          <w:sz w:val="23"/>
          <w:szCs w:val="23"/>
        </w:rPr>
        <w:t>5</w:t>
      </w:r>
      <w:r w:rsidR="00FC6032">
        <w:rPr>
          <w:color w:val="000000"/>
          <w:sz w:val="23"/>
          <w:szCs w:val="23"/>
        </w:rPr>
        <w:t>:</w:t>
      </w:r>
      <w:r w:rsidR="007573A5">
        <w:rPr>
          <w:color w:val="000000"/>
          <w:sz w:val="23"/>
          <w:szCs w:val="23"/>
        </w:rPr>
        <w:t>10</w:t>
      </w:r>
      <w:r w:rsidR="00FC6032">
        <w:rPr>
          <w:color w:val="000000"/>
          <w:sz w:val="23"/>
          <w:szCs w:val="23"/>
        </w:rPr>
        <w:t xml:space="preserve"> pm</w:t>
      </w:r>
      <w:r w:rsidR="007573A5">
        <w:rPr>
          <w:color w:val="000000"/>
          <w:sz w:val="23"/>
          <w:szCs w:val="23"/>
        </w:rPr>
        <w:t>. This meeting was a video conference meeting hosted via Zoom</w:t>
      </w:r>
      <w:r w:rsidR="00C7363E">
        <w:rPr>
          <w:color w:val="000000"/>
          <w:sz w:val="23"/>
          <w:szCs w:val="23"/>
        </w:rPr>
        <w:t>.</w:t>
      </w:r>
    </w:p>
    <w:p w:rsidR="00C7363E" w:rsidRPr="00C7363E" w:rsidRDefault="007E74D6" w:rsidP="007F11E7">
      <w:pPr>
        <w:ind w:left="810"/>
        <w:rPr>
          <w:color w:val="000000"/>
          <w:spacing w:val="-1"/>
          <w:sz w:val="23"/>
          <w:szCs w:val="23"/>
        </w:rPr>
      </w:pPr>
      <w:r w:rsidRPr="00C7363E">
        <w:rPr>
          <w:color w:val="000000"/>
          <w:sz w:val="23"/>
          <w:szCs w:val="23"/>
        </w:rPr>
        <w:t xml:space="preserve"> </w:t>
      </w:r>
    </w:p>
    <w:p w:rsidR="00074C4F" w:rsidRPr="00C7363E" w:rsidRDefault="00107039" w:rsidP="00074C4F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C7363E">
        <w:rPr>
          <w:b/>
          <w:color w:val="000000"/>
          <w:sz w:val="23"/>
          <w:szCs w:val="23"/>
        </w:rPr>
        <w:t>Election</w:t>
      </w:r>
      <w:r w:rsidRPr="00C7363E">
        <w:rPr>
          <w:color w:val="000000"/>
          <w:sz w:val="23"/>
          <w:szCs w:val="23"/>
        </w:rPr>
        <w:t xml:space="preserve">: </w:t>
      </w:r>
      <w:r w:rsidRPr="00C7363E">
        <w:rPr>
          <w:b/>
          <w:color w:val="000000"/>
          <w:sz w:val="23"/>
          <w:szCs w:val="23"/>
          <w:u w:val="single"/>
        </w:rPr>
        <w:t>**Motion**</w:t>
      </w:r>
      <w:r w:rsidRPr="00C7363E">
        <w:rPr>
          <w:color w:val="000000"/>
          <w:sz w:val="23"/>
          <w:szCs w:val="23"/>
        </w:rPr>
        <w:t xml:space="preserve"> </w:t>
      </w:r>
      <w:r w:rsidR="00C7363E">
        <w:rPr>
          <w:color w:val="000000"/>
          <w:sz w:val="23"/>
          <w:szCs w:val="23"/>
        </w:rPr>
        <w:t xml:space="preserve">Jean </w:t>
      </w:r>
      <w:r w:rsidR="00FC6032">
        <w:rPr>
          <w:color w:val="000000"/>
          <w:sz w:val="23"/>
          <w:szCs w:val="23"/>
        </w:rPr>
        <w:t>Cameron</w:t>
      </w:r>
      <w:r w:rsidR="00FC6032" w:rsidRPr="00C7363E">
        <w:rPr>
          <w:color w:val="000000"/>
          <w:sz w:val="23"/>
          <w:szCs w:val="23"/>
        </w:rPr>
        <w:t xml:space="preserve"> moved</w:t>
      </w:r>
      <w:r w:rsidRPr="00C7363E">
        <w:rPr>
          <w:color w:val="000000"/>
          <w:sz w:val="23"/>
          <w:szCs w:val="23"/>
        </w:rPr>
        <w:t xml:space="preserve"> to elect </w:t>
      </w:r>
      <w:r w:rsidR="007573A5">
        <w:rPr>
          <w:color w:val="000000"/>
          <w:sz w:val="23"/>
          <w:szCs w:val="23"/>
        </w:rPr>
        <w:t>Steve Rubert</w:t>
      </w:r>
      <w:r w:rsidRPr="00C7363E">
        <w:rPr>
          <w:color w:val="000000"/>
          <w:sz w:val="23"/>
          <w:szCs w:val="23"/>
        </w:rPr>
        <w:t xml:space="preserve"> chairperson of the budget committee meeting.  </w:t>
      </w:r>
      <w:r w:rsidR="00C7363E">
        <w:rPr>
          <w:color w:val="000000"/>
          <w:sz w:val="23"/>
          <w:szCs w:val="23"/>
        </w:rPr>
        <w:t>Joe Texter</w:t>
      </w:r>
      <w:r w:rsidRPr="00C7363E">
        <w:rPr>
          <w:color w:val="000000"/>
          <w:sz w:val="23"/>
          <w:szCs w:val="23"/>
        </w:rPr>
        <w:t xml:space="preserve"> seconded the motion, which passed unanimously.  </w:t>
      </w:r>
      <w:r w:rsidR="00074C4F" w:rsidRPr="00C7363E">
        <w:rPr>
          <w:b/>
          <w:color w:val="000000"/>
          <w:sz w:val="23"/>
          <w:szCs w:val="23"/>
          <w:u w:val="single"/>
        </w:rPr>
        <w:t>**Motion**</w:t>
      </w:r>
      <w:r w:rsidR="00074C4F" w:rsidRPr="00C7363E">
        <w:rPr>
          <w:color w:val="000000"/>
          <w:sz w:val="23"/>
          <w:szCs w:val="23"/>
        </w:rPr>
        <w:t xml:space="preserve"> </w:t>
      </w:r>
      <w:r w:rsidR="00316BC4" w:rsidRPr="00C7363E">
        <w:rPr>
          <w:color w:val="000000"/>
          <w:sz w:val="23"/>
          <w:szCs w:val="23"/>
        </w:rPr>
        <w:t>Jean Cameron</w:t>
      </w:r>
      <w:r w:rsidR="00074C4F" w:rsidRPr="00C7363E">
        <w:rPr>
          <w:color w:val="000000"/>
          <w:sz w:val="23"/>
          <w:szCs w:val="23"/>
        </w:rPr>
        <w:t xml:space="preserve"> moved to elect </w:t>
      </w:r>
      <w:r w:rsidR="007573A5">
        <w:rPr>
          <w:color w:val="000000"/>
          <w:sz w:val="23"/>
          <w:szCs w:val="23"/>
        </w:rPr>
        <w:t>Gary Dunn</w:t>
      </w:r>
      <w:r w:rsidR="00074C4F" w:rsidRPr="00C7363E">
        <w:rPr>
          <w:color w:val="000000"/>
          <w:sz w:val="23"/>
          <w:szCs w:val="23"/>
        </w:rPr>
        <w:t xml:space="preserve"> secretary of the budget committee meeting.  </w:t>
      </w:r>
      <w:r w:rsidR="007573A5">
        <w:rPr>
          <w:color w:val="000000"/>
          <w:sz w:val="23"/>
          <w:szCs w:val="23"/>
        </w:rPr>
        <w:t>Steve Rubert</w:t>
      </w:r>
      <w:r w:rsidR="00074C4F" w:rsidRPr="00C7363E">
        <w:rPr>
          <w:color w:val="000000"/>
          <w:sz w:val="23"/>
          <w:szCs w:val="23"/>
        </w:rPr>
        <w:t xml:space="preserve"> seconded the motion, which passed unanimously.  </w:t>
      </w:r>
    </w:p>
    <w:p w:rsidR="00107039" w:rsidRPr="004B69E3" w:rsidRDefault="00107039" w:rsidP="00074C4F">
      <w:pPr>
        <w:ind w:left="720"/>
        <w:rPr>
          <w:color w:val="000000"/>
          <w:spacing w:val="1"/>
          <w:sz w:val="23"/>
          <w:szCs w:val="23"/>
        </w:rPr>
      </w:pPr>
    </w:p>
    <w:p w:rsidR="003D5262" w:rsidRPr="00E91129" w:rsidRDefault="003D5262" w:rsidP="00E91129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8B5471">
        <w:rPr>
          <w:b/>
          <w:color w:val="000000"/>
          <w:sz w:val="23"/>
          <w:szCs w:val="23"/>
        </w:rPr>
        <w:t>Budget Officer Presents Budget Document and Budget Message</w:t>
      </w:r>
      <w:r>
        <w:rPr>
          <w:color w:val="000000"/>
          <w:sz w:val="23"/>
          <w:szCs w:val="23"/>
        </w:rPr>
        <w:t xml:space="preserve">:  </w:t>
      </w:r>
      <w:r w:rsidR="00E204A7">
        <w:rPr>
          <w:color w:val="000000"/>
          <w:sz w:val="23"/>
          <w:szCs w:val="23"/>
        </w:rPr>
        <w:t>Troy Trute</w:t>
      </w:r>
      <w:r>
        <w:rPr>
          <w:color w:val="000000"/>
          <w:sz w:val="23"/>
          <w:szCs w:val="23"/>
        </w:rPr>
        <w:t xml:space="preserve"> presented the budget document </w:t>
      </w:r>
      <w:r w:rsidRPr="00B53634">
        <w:rPr>
          <w:color w:val="000000"/>
          <w:sz w:val="23"/>
          <w:szCs w:val="23"/>
        </w:rPr>
        <w:t>and</w:t>
      </w:r>
      <w:r>
        <w:rPr>
          <w:color w:val="000000"/>
          <w:sz w:val="23"/>
          <w:szCs w:val="23"/>
        </w:rPr>
        <w:t xml:space="preserve"> the</w:t>
      </w:r>
      <w:r w:rsidRPr="00B536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</w:t>
      </w:r>
      <w:r w:rsidRPr="00B53634">
        <w:rPr>
          <w:color w:val="000000"/>
          <w:sz w:val="23"/>
          <w:szCs w:val="23"/>
        </w:rPr>
        <w:t xml:space="preserve">udget </w:t>
      </w:r>
      <w:r>
        <w:rPr>
          <w:color w:val="000000"/>
          <w:sz w:val="23"/>
          <w:szCs w:val="23"/>
        </w:rPr>
        <w:t>m</w:t>
      </w:r>
      <w:r w:rsidR="00D37E69">
        <w:rPr>
          <w:color w:val="000000"/>
          <w:sz w:val="23"/>
          <w:szCs w:val="23"/>
        </w:rPr>
        <w:t>essage and answered the Budget Committee’s question</w:t>
      </w:r>
      <w:r w:rsidR="00656EFC">
        <w:rPr>
          <w:color w:val="000000"/>
          <w:sz w:val="23"/>
          <w:szCs w:val="23"/>
        </w:rPr>
        <w:t>s</w:t>
      </w:r>
      <w:r w:rsidR="00D37E69">
        <w:rPr>
          <w:color w:val="000000"/>
          <w:sz w:val="23"/>
          <w:szCs w:val="23"/>
        </w:rPr>
        <w:t xml:space="preserve"> during the discussion of the proposal.</w:t>
      </w:r>
      <w:r w:rsidR="00E666B3" w:rsidRPr="00E91129">
        <w:rPr>
          <w:color w:val="000000"/>
          <w:sz w:val="23"/>
          <w:szCs w:val="23"/>
        </w:rPr>
        <w:t xml:space="preserve"> </w:t>
      </w:r>
    </w:p>
    <w:p w:rsidR="003D5262" w:rsidRDefault="003D5262" w:rsidP="003D5262">
      <w:pPr>
        <w:ind w:left="720"/>
        <w:rPr>
          <w:color w:val="000000"/>
          <w:spacing w:val="-1"/>
          <w:sz w:val="23"/>
          <w:szCs w:val="23"/>
        </w:rPr>
      </w:pPr>
    </w:p>
    <w:p w:rsidR="003D5262" w:rsidRDefault="003D5262" w:rsidP="003D5262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8B5471">
        <w:rPr>
          <w:b/>
          <w:color w:val="000000"/>
          <w:spacing w:val="-1"/>
          <w:sz w:val="23"/>
          <w:szCs w:val="23"/>
        </w:rPr>
        <w:t>Pu</w:t>
      </w:r>
      <w:r w:rsidR="00A24A4B" w:rsidRPr="008B5471">
        <w:rPr>
          <w:b/>
          <w:color w:val="000000"/>
          <w:spacing w:val="-1"/>
          <w:sz w:val="23"/>
          <w:szCs w:val="23"/>
        </w:rPr>
        <w:t>blic Comment</w:t>
      </w:r>
      <w:r w:rsidR="00A24A4B">
        <w:rPr>
          <w:color w:val="000000"/>
          <w:spacing w:val="-1"/>
          <w:sz w:val="23"/>
          <w:szCs w:val="23"/>
        </w:rPr>
        <w:t>: No public present:</w:t>
      </w:r>
    </w:p>
    <w:p w:rsidR="00EA7123" w:rsidRDefault="00EA7123" w:rsidP="00EA7123">
      <w:pPr>
        <w:pStyle w:val="ListParagraph"/>
        <w:rPr>
          <w:color w:val="000000"/>
          <w:spacing w:val="-1"/>
          <w:sz w:val="23"/>
          <w:szCs w:val="23"/>
        </w:rPr>
      </w:pPr>
    </w:p>
    <w:p w:rsidR="00EA7123" w:rsidRDefault="00EA7123" w:rsidP="003D5262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Frank DeMars presented a document to the Board and Budget Committee that he created, outlining his concerns about the District’s current and future financial stability.</w:t>
      </w:r>
    </w:p>
    <w:p w:rsidR="003D5262" w:rsidRDefault="003D5262" w:rsidP="003D5262">
      <w:pPr>
        <w:ind w:left="360"/>
        <w:rPr>
          <w:color w:val="000000"/>
          <w:spacing w:val="-1"/>
          <w:sz w:val="23"/>
          <w:szCs w:val="23"/>
        </w:rPr>
      </w:pPr>
    </w:p>
    <w:p w:rsidR="003D5262" w:rsidRDefault="003D5262" w:rsidP="003D5262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8B5471">
        <w:rPr>
          <w:b/>
          <w:color w:val="000000"/>
          <w:spacing w:val="-1"/>
          <w:sz w:val="23"/>
          <w:szCs w:val="23"/>
        </w:rPr>
        <w:t>Tax Rate Approval</w:t>
      </w:r>
      <w:r>
        <w:rPr>
          <w:color w:val="000000"/>
          <w:spacing w:val="-1"/>
          <w:sz w:val="23"/>
          <w:szCs w:val="23"/>
        </w:rPr>
        <w:t xml:space="preserve">:  </w:t>
      </w:r>
      <w:r>
        <w:t>*</w:t>
      </w:r>
      <w:r>
        <w:rPr>
          <w:b/>
          <w:i/>
          <w:u w:val="single"/>
        </w:rPr>
        <w:t>*Motion**:</w:t>
      </w:r>
      <w:r>
        <w:t xml:space="preserve">  </w:t>
      </w:r>
      <w:r w:rsidR="004361F2">
        <w:rPr>
          <w:color w:val="000000"/>
          <w:spacing w:val="-1"/>
          <w:sz w:val="23"/>
          <w:szCs w:val="23"/>
        </w:rPr>
        <w:t>Steve Rubert</w:t>
      </w:r>
      <w:r>
        <w:rPr>
          <w:color w:val="000000"/>
          <w:spacing w:val="-1"/>
          <w:sz w:val="23"/>
          <w:szCs w:val="23"/>
        </w:rPr>
        <w:t xml:space="preserve"> moved to approve the </w:t>
      </w:r>
      <w:r w:rsidR="003E2F25">
        <w:rPr>
          <w:color w:val="000000"/>
          <w:spacing w:val="-1"/>
          <w:sz w:val="23"/>
          <w:szCs w:val="23"/>
        </w:rPr>
        <w:t>General Obligation Bond tax amount of $</w:t>
      </w:r>
      <w:r w:rsidR="00EA7123">
        <w:rPr>
          <w:color w:val="000000"/>
          <w:spacing w:val="-1"/>
          <w:sz w:val="23"/>
          <w:szCs w:val="23"/>
        </w:rPr>
        <w:t>56,922</w:t>
      </w:r>
      <w:r w:rsidR="003E2F25">
        <w:rPr>
          <w:color w:val="000000"/>
          <w:spacing w:val="-1"/>
          <w:sz w:val="23"/>
          <w:szCs w:val="23"/>
        </w:rPr>
        <w:t xml:space="preserve">; and the </w:t>
      </w:r>
      <w:r w:rsidR="00551ABD">
        <w:rPr>
          <w:color w:val="000000"/>
          <w:spacing w:val="-1"/>
          <w:sz w:val="23"/>
          <w:szCs w:val="23"/>
        </w:rPr>
        <w:t>P</w:t>
      </w:r>
      <w:r w:rsidR="003E2F25">
        <w:rPr>
          <w:color w:val="000000"/>
          <w:spacing w:val="-1"/>
          <w:sz w:val="23"/>
          <w:szCs w:val="23"/>
        </w:rPr>
        <w:t xml:space="preserve">ermanent </w:t>
      </w:r>
      <w:r w:rsidR="00551ABD">
        <w:rPr>
          <w:color w:val="000000"/>
          <w:spacing w:val="-1"/>
          <w:sz w:val="23"/>
          <w:szCs w:val="23"/>
        </w:rPr>
        <w:t>T</w:t>
      </w:r>
      <w:r w:rsidR="003E2F25">
        <w:rPr>
          <w:color w:val="000000"/>
          <w:spacing w:val="-1"/>
          <w:sz w:val="23"/>
          <w:szCs w:val="23"/>
        </w:rPr>
        <w:t xml:space="preserve">ax </w:t>
      </w:r>
      <w:r w:rsidR="00551ABD">
        <w:rPr>
          <w:color w:val="000000"/>
          <w:spacing w:val="-1"/>
          <w:sz w:val="23"/>
          <w:szCs w:val="23"/>
        </w:rPr>
        <w:t>r</w:t>
      </w:r>
      <w:r w:rsidR="003E2F25">
        <w:rPr>
          <w:color w:val="000000"/>
          <w:spacing w:val="-1"/>
          <w:sz w:val="23"/>
          <w:szCs w:val="23"/>
        </w:rPr>
        <w:t xml:space="preserve">ate </w:t>
      </w:r>
      <w:r w:rsidR="006C5DB8">
        <w:rPr>
          <w:color w:val="000000"/>
          <w:spacing w:val="-1"/>
          <w:sz w:val="23"/>
          <w:szCs w:val="23"/>
        </w:rPr>
        <w:t>of</w:t>
      </w:r>
      <w:r w:rsidR="00FC6032">
        <w:rPr>
          <w:color w:val="000000"/>
          <w:spacing w:val="-1"/>
          <w:sz w:val="23"/>
          <w:szCs w:val="23"/>
        </w:rPr>
        <w:t xml:space="preserve"> 0.</w:t>
      </w:r>
      <w:r w:rsidR="003E2F25">
        <w:rPr>
          <w:color w:val="000000"/>
          <w:spacing w:val="-1"/>
          <w:sz w:val="23"/>
          <w:szCs w:val="23"/>
        </w:rPr>
        <w:t xml:space="preserve">3831 per $1,000 of assessed value. </w:t>
      </w:r>
      <w:r>
        <w:rPr>
          <w:color w:val="000000"/>
          <w:spacing w:val="-1"/>
          <w:sz w:val="23"/>
          <w:szCs w:val="23"/>
        </w:rPr>
        <w:t xml:space="preserve"> </w:t>
      </w:r>
      <w:r w:rsidR="00FC6032">
        <w:rPr>
          <w:color w:val="000000"/>
          <w:spacing w:val="-1"/>
          <w:sz w:val="23"/>
          <w:szCs w:val="23"/>
        </w:rPr>
        <w:t>Al Gits</w:t>
      </w:r>
      <w:r>
        <w:rPr>
          <w:color w:val="000000"/>
          <w:spacing w:val="-1"/>
          <w:sz w:val="23"/>
          <w:szCs w:val="23"/>
        </w:rPr>
        <w:t xml:space="preserve"> seconded the motion, which passed unanimously.</w:t>
      </w:r>
    </w:p>
    <w:p w:rsidR="003D5262" w:rsidRDefault="003D5262" w:rsidP="003D5262">
      <w:pPr>
        <w:rPr>
          <w:color w:val="000000"/>
          <w:spacing w:val="-1"/>
          <w:sz w:val="23"/>
          <w:szCs w:val="23"/>
        </w:rPr>
      </w:pPr>
    </w:p>
    <w:p w:rsidR="003D5262" w:rsidRPr="009A4B63" w:rsidRDefault="003D5262" w:rsidP="003D5262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8B5471">
        <w:rPr>
          <w:b/>
          <w:color w:val="000000"/>
          <w:spacing w:val="-1"/>
          <w:sz w:val="23"/>
          <w:szCs w:val="23"/>
        </w:rPr>
        <w:t>Budget Approval</w:t>
      </w:r>
      <w:r>
        <w:rPr>
          <w:color w:val="000000"/>
          <w:spacing w:val="-1"/>
          <w:sz w:val="23"/>
          <w:szCs w:val="23"/>
        </w:rPr>
        <w:t xml:space="preserve">:  </w:t>
      </w:r>
      <w:r>
        <w:t>*</w:t>
      </w:r>
      <w:r>
        <w:rPr>
          <w:b/>
          <w:i/>
          <w:u w:val="single"/>
        </w:rPr>
        <w:t>*Motion**:</w:t>
      </w:r>
      <w:r>
        <w:t xml:space="preserve">  </w:t>
      </w:r>
      <w:r w:rsidR="004361F2">
        <w:rPr>
          <w:color w:val="000000"/>
          <w:spacing w:val="-1"/>
          <w:sz w:val="23"/>
          <w:szCs w:val="23"/>
        </w:rPr>
        <w:t>Gary Dunn</w:t>
      </w:r>
      <w:r w:rsidR="006B30F6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 xml:space="preserve">moved to approve the </w:t>
      </w:r>
      <w:r w:rsidR="0008075E">
        <w:rPr>
          <w:color w:val="000000"/>
          <w:spacing w:val="-1"/>
          <w:sz w:val="23"/>
          <w:szCs w:val="23"/>
        </w:rPr>
        <w:t>fiscal year 20</w:t>
      </w:r>
      <w:r w:rsidR="004361F2">
        <w:rPr>
          <w:color w:val="000000"/>
          <w:spacing w:val="-1"/>
          <w:sz w:val="23"/>
          <w:szCs w:val="23"/>
        </w:rPr>
        <w:t>20</w:t>
      </w:r>
      <w:r w:rsidR="0008075E">
        <w:rPr>
          <w:color w:val="000000"/>
          <w:spacing w:val="-1"/>
          <w:sz w:val="23"/>
          <w:szCs w:val="23"/>
        </w:rPr>
        <w:t>-20</w:t>
      </w:r>
      <w:r w:rsidR="00C7363E">
        <w:rPr>
          <w:color w:val="000000"/>
          <w:spacing w:val="-1"/>
          <w:sz w:val="23"/>
          <w:szCs w:val="23"/>
        </w:rPr>
        <w:t>2</w:t>
      </w:r>
      <w:r w:rsidR="004361F2">
        <w:rPr>
          <w:color w:val="000000"/>
          <w:spacing w:val="-1"/>
          <w:sz w:val="23"/>
          <w:szCs w:val="23"/>
        </w:rPr>
        <w:t>1</w:t>
      </w:r>
      <w:r w:rsidR="0008075E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 xml:space="preserve">budget as </w:t>
      </w:r>
      <w:r w:rsidR="004361F2">
        <w:rPr>
          <w:color w:val="000000"/>
          <w:spacing w:val="-1"/>
          <w:sz w:val="23"/>
          <w:szCs w:val="23"/>
        </w:rPr>
        <w:t>amended</w:t>
      </w:r>
      <w:r>
        <w:rPr>
          <w:color w:val="000000"/>
          <w:spacing w:val="-1"/>
          <w:sz w:val="23"/>
          <w:szCs w:val="23"/>
        </w:rPr>
        <w:t xml:space="preserve">.  </w:t>
      </w:r>
      <w:r w:rsidR="004361F2">
        <w:rPr>
          <w:color w:val="000000"/>
          <w:spacing w:val="-1"/>
          <w:sz w:val="23"/>
          <w:szCs w:val="23"/>
        </w:rPr>
        <w:t>Joe Texter</w:t>
      </w:r>
      <w:r>
        <w:rPr>
          <w:color w:val="000000"/>
          <w:spacing w:val="-1"/>
          <w:sz w:val="23"/>
          <w:szCs w:val="23"/>
        </w:rPr>
        <w:t xml:space="preserve"> seconded the motion, </w:t>
      </w:r>
      <w:r w:rsidR="004361F2">
        <w:rPr>
          <w:color w:val="000000"/>
          <w:spacing w:val="-1"/>
          <w:sz w:val="23"/>
          <w:szCs w:val="23"/>
        </w:rPr>
        <w:t xml:space="preserve">with Steve Rubert, Gary Dunn, Al Gits, John Metschan, Joe Texter, Jean Cameron, and Daniel Sheridan voting to pass the 2020-2021 Budget as amended and Frank </w:t>
      </w:r>
      <w:r w:rsidR="007F11E7">
        <w:rPr>
          <w:color w:val="000000"/>
          <w:spacing w:val="-1"/>
          <w:sz w:val="23"/>
          <w:szCs w:val="23"/>
        </w:rPr>
        <w:t>DeMars</w:t>
      </w:r>
      <w:r w:rsidR="004361F2">
        <w:rPr>
          <w:color w:val="000000"/>
          <w:spacing w:val="-1"/>
          <w:sz w:val="23"/>
          <w:szCs w:val="23"/>
        </w:rPr>
        <w:t xml:space="preserve"> voting to oppose passing the 2020-2021 Budget as amended</w:t>
      </w:r>
      <w:r>
        <w:rPr>
          <w:color w:val="000000"/>
          <w:spacing w:val="-1"/>
          <w:sz w:val="23"/>
          <w:szCs w:val="23"/>
        </w:rPr>
        <w:t>.</w:t>
      </w:r>
    </w:p>
    <w:p w:rsidR="003D5262" w:rsidRPr="00D954D6" w:rsidRDefault="003D5262" w:rsidP="003D5262">
      <w:pPr>
        <w:rPr>
          <w:color w:val="000000"/>
          <w:spacing w:val="-1"/>
          <w:sz w:val="23"/>
          <w:szCs w:val="23"/>
        </w:rPr>
      </w:pPr>
    </w:p>
    <w:p w:rsidR="003D5262" w:rsidRPr="00D119FB" w:rsidRDefault="003D5262" w:rsidP="003D5262">
      <w:pPr>
        <w:numPr>
          <w:ilvl w:val="0"/>
          <w:numId w:val="5"/>
        </w:numPr>
        <w:rPr>
          <w:color w:val="000000"/>
          <w:spacing w:val="-1"/>
          <w:sz w:val="23"/>
          <w:szCs w:val="23"/>
        </w:rPr>
      </w:pPr>
      <w:r w:rsidRPr="008B5471">
        <w:rPr>
          <w:b/>
        </w:rPr>
        <w:t>Adjournment</w:t>
      </w:r>
      <w:r>
        <w:rPr>
          <w:b/>
        </w:rPr>
        <w:t xml:space="preserve">:  </w:t>
      </w:r>
      <w:r>
        <w:t>There being no further business, the meeting was adjourned</w:t>
      </w:r>
      <w:r w:rsidRPr="00B53634">
        <w:rPr>
          <w:color w:val="000000"/>
          <w:spacing w:val="1"/>
          <w:sz w:val="23"/>
          <w:szCs w:val="23"/>
        </w:rPr>
        <w:t xml:space="preserve"> </w:t>
      </w:r>
      <w:r w:rsidR="00FC6032">
        <w:rPr>
          <w:color w:val="000000"/>
          <w:spacing w:val="1"/>
          <w:sz w:val="23"/>
          <w:szCs w:val="23"/>
        </w:rPr>
        <w:t xml:space="preserve">at 8:05 pm. </w:t>
      </w:r>
      <w:r w:rsidR="008B5471">
        <w:t>*</w:t>
      </w:r>
      <w:r w:rsidR="008B5471">
        <w:rPr>
          <w:b/>
          <w:i/>
          <w:u w:val="single"/>
        </w:rPr>
        <w:t>*Motion**:</w:t>
      </w:r>
      <w:r w:rsidR="008B5471">
        <w:t xml:space="preserve">  </w:t>
      </w:r>
      <w:r w:rsidRPr="00B53634">
        <w:rPr>
          <w:color w:val="000000"/>
          <w:spacing w:val="1"/>
          <w:sz w:val="23"/>
          <w:szCs w:val="23"/>
        </w:rPr>
        <w:t xml:space="preserve"> </w:t>
      </w:r>
      <w:r w:rsidR="00FC6032">
        <w:rPr>
          <w:color w:val="000000"/>
          <w:spacing w:val="-1"/>
          <w:sz w:val="23"/>
          <w:szCs w:val="23"/>
        </w:rPr>
        <w:t>Jean Cameron</w:t>
      </w:r>
      <w:r w:rsidR="008B5471">
        <w:rPr>
          <w:color w:val="000000"/>
          <w:spacing w:val="-1"/>
          <w:sz w:val="23"/>
          <w:szCs w:val="23"/>
        </w:rPr>
        <w:t xml:space="preserve"> moved to adjourn this Budget Committee </w:t>
      </w:r>
      <w:r w:rsidR="00551ABD">
        <w:rPr>
          <w:color w:val="000000"/>
          <w:spacing w:val="-1"/>
          <w:sz w:val="23"/>
          <w:szCs w:val="23"/>
        </w:rPr>
        <w:t>m</w:t>
      </w:r>
      <w:r w:rsidR="008B5471">
        <w:rPr>
          <w:color w:val="000000"/>
          <w:spacing w:val="-1"/>
          <w:sz w:val="23"/>
          <w:szCs w:val="23"/>
        </w:rPr>
        <w:t xml:space="preserve">eeting.  </w:t>
      </w:r>
      <w:r w:rsidR="00FC6032">
        <w:rPr>
          <w:color w:val="000000"/>
          <w:spacing w:val="-1"/>
          <w:sz w:val="23"/>
          <w:szCs w:val="23"/>
        </w:rPr>
        <w:t>Frank De</w:t>
      </w:r>
      <w:r w:rsidR="00CB457D">
        <w:rPr>
          <w:color w:val="000000"/>
          <w:spacing w:val="-1"/>
          <w:sz w:val="23"/>
          <w:szCs w:val="23"/>
        </w:rPr>
        <w:t>M</w:t>
      </w:r>
      <w:bookmarkStart w:id="0" w:name="_GoBack"/>
      <w:bookmarkEnd w:id="0"/>
      <w:r w:rsidR="00FC6032">
        <w:rPr>
          <w:color w:val="000000"/>
          <w:spacing w:val="-1"/>
          <w:sz w:val="23"/>
          <w:szCs w:val="23"/>
        </w:rPr>
        <w:t>ars</w:t>
      </w:r>
      <w:r w:rsidR="008B5471">
        <w:rPr>
          <w:color w:val="000000"/>
          <w:spacing w:val="-1"/>
          <w:sz w:val="23"/>
          <w:szCs w:val="23"/>
        </w:rPr>
        <w:t xml:space="preserve"> seconded the motion, which passed unanimously.</w:t>
      </w:r>
    </w:p>
    <w:p w:rsidR="003D5262" w:rsidRDefault="003D5262" w:rsidP="003D5262">
      <w:pPr>
        <w:pStyle w:val="ListParagraph"/>
        <w:rPr>
          <w:color w:val="000000"/>
          <w:spacing w:val="-1"/>
          <w:sz w:val="23"/>
          <w:szCs w:val="23"/>
        </w:rPr>
      </w:pPr>
    </w:p>
    <w:p w:rsidR="003D5262" w:rsidRDefault="003D5262" w:rsidP="003D5262">
      <w:r>
        <w:t>Respectfully submitted,</w:t>
      </w:r>
    </w:p>
    <w:p w:rsidR="003D5262" w:rsidRDefault="003D5262" w:rsidP="003D5262">
      <w:r>
        <w:t>Joy Neufeld</w:t>
      </w:r>
    </w:p>
    <w:p w:rsidR="003D5262" w:rsidRDefault="003D5262" w:rsidP="003D5262">
      <w:r>
        <w:t>Recording Secretary, Neskowin Regional Water District</w:t>
      </w:r>
    </w:p>
    <w:p w:rsidR="003D5262" w:rsidRDefault="003D5262" w:rsidP="003D5262">
      <w:pPr>
        <w:rPr>
          <w:color w:val="000000"/>
          <w:spacing w:val="1"/>
          <w:sz w:val="23"/>
          <w:szCs w:val="23"/>
        </w:rPr>
      </w:pPr>
    </w:p>
    <w:p w:rsidR="003D5262" w:rsidRDefault="003D5262" w:rsidP="003D5262">
      <w:pPr>
        <w:rPr>
          <w:color w:val="000000"/>
          <w:spacing w:val="1"/>
          <w:sz w:val="23"/>
          <w:szCs w:val="23"/>
        </w:rPr>
      </w:pPr>
    </w:p>
    <w:p w:rsidR="003D5262" w:rsidRDefault="003D5262" w:rsidP="003D5262">
      <w:pPr>
        <w:rPr>
          <w:color w:val="000000"/>
          <w:spacing w:val="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_______________________________</w:t>
      </w:r>
      <w:r>
        <w:rPr>
          <w:color w:val="000000"/>
          <w:spacing w:val="1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ab/>
        <w:t>_______________________________</w:t>
      </w:r>
    </w:p>
    <w:p w:rsidR="00834B72" w:rsidRPr="00BF6C02" w:rsidRDefault="004361F2" w:rsidP="003D5262">
      <w:pPr>
        <w:rPr>
          <w:color w:val="000000"/>
          <w:spacing w:val="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Steve Rubert</w:t>
      </w:r>
      <w:r w:rsidR="003D5262">
        <w:rPr>
          <w:color w:val="000000"/>
          <w:spacing w:val="1"/>
          <w:sz w:val="23"/>
          <w:szCs w:val="23"/>
        </w:rPr>
        <w:t>, Chairperson</w:t>
      </w:r>
      <w:r w:rsidR="003D5262">
        <w:rPr>
          <w:color w:val="000000"/>
          <w:spacing w:val="1"/>
          <w:sz w:val="23"/>
          <w:szCs w:val="23"/>
        </w:rPr>
        <w:tab/>
      </w:r>
      <w:r w:rsidR="003D5262">
        <w:rPr>
          <w:color w:val="000000"/>
          <w:spacing w:val="1"/>
          <w:sz w:val="23"/>
          <w:szCs w:val="23"/>
        </w:rPr>
        <w:tab/>
      </w:r>
      <w:r w:rsidR="003D5262">
        <w:rPr>
          <w:color w:val="000000"/>
          <w:spacing w:val="1"/>
          <w:sz w:val="23"/>
          <w:szCs w:val="23"/>
        </w:rPr>
        <w:tab/>
      </w:r>
      <w:r w:rsidR="003D5262">
        <w:rPr>
          <w:color w:val="000000"/>
          <w:spacing w:val="1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Gary Dunn</w:t>
      </w:r>
      <w:r w:rsidR="003D5262">
        <w:rPr>
          <w:color w:val="000000"/>
          <w:spacing w:val="1"/>
          <w:sz w:val="23"/>
          <w:szCs w:val="23"/>
        </w:rPr>
        <w:t>, Secretary</w:t>
      </w:r>
    </w:p>
    <w:sectPr w:rsidR="00834B72" w:rsidRPr="00BF6C02" w:rsidSect="009538BC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E1" w:rsidRDefault="00531AE1" w:rsidP="00B93E2F">
      <w:r>
        <w:separator/>
      </w:r>
    </w:p>
  </w:endnote>
  <w:endnote w:type="continuationSeparator" w:id="0">
    <w:p w:rsidR="00531AE1" w:rsidRDefault="00531AE1" w:rsidP="00B9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E1" w:rsidRDefault="00531AE1" w:rsidP="00B93E2F">
      <w:r>
        <w:separator/>
      </w:r>
    </w:p>
  </w:footnote>
  <w:footnote w:type="continuationSeparator" w:id="0">
    <w:p w:rsidR="00531AE1" w:rsidRDefault="00531AE1" w:rsidP="00B9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2A" w:rsidRPr="00EB432A" w:rsidRDefault="00EB432A" w:rsidP="00EB432A">
    <w:pPr>
      <w:overflowPunct w:val="0"/>
      <w:autoSpaceDE w:val="0"/>
      <w:autoSpaceDN w:val="0"/>
      <w:adjustRightInd w:val="0"/>
      <w:jc w:val="center"/>
      <w:textAlignment w:val="baseline"/>
      <w:rPr>
        <w:b/>
        <w:sz w:val="28"/>
        <w:szCs w:val="20"/>
      </w:rPr>
    </w:pPr>
    <w:r w:rsidRPr="00EB432A">
      <w:rPr>
        <w:b/>
        <w:noProof/>
        <w:color w:val="0000FF"/>
        <w:sz w:val="28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1F863981" wp14:editId="7B58D503">
          <wp:simplePos x="0" y="0"/>
          <wp:positionH relativeFrom="margin">
            <wp:posOffset>38100</wp:posOffset>
          </wp:positionH>
          <wp:positionV relativeFrom="margin">
            <wp:posOffset>-1531620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32A">
      <w:rPr>
        <w:b/>
        <w:sz w:val="28"/>
        <w:szCs w:val="20"/>
      </w:rPr>
      <w:t xml:space="preserve">Neskowin Regional Water District     </w:t>
    </w:r>
  </w:p>
  <w:p w:rsidR="00EB432A" w:rsidRPr="00EB432A" w:rsidRDefault="00EB432A" w:rsidP="00EB432A">
    <w:pPr>
      <w:overflowPunct w:val="0"/>
      <w:autoSpaceDE w:val="0"/>
      <w:autoSpaceDN w:val="0"/>
      <w:adjustRightInd w:val="0"/>
      <w:jc w:val="center"/>
      <w:textAlignment w:val="baseline"/>
    </w:pPr>
    <w:r w:rsidRPr="00EB432A">
      <w:t xml:space="preserve">  PO Box 823, 47880 South Beach Rd</w:t>
    </w:r>
  </w:p>
  <w:p w:rsidR="00EB432A" w:rsidRPr="00EB432A" w:rsidRDefault="00EB432A" w:rsidP="00EB432A"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 w:rsidRPr="00EB432A">
      <w:t>Neskowin, OR  97149</w:t>
    </w:r>
  </w:p>
  <w:p w:rsidR="00EB432A" w:rsidRPr="00EB432A" w:rsidRDefault="00EB432A" w:rsidP="00EB432A">
    <w:pPr>
      <w:overflowPunct w:val="0"/>
      <w:autoSpaceDE w:val="0"/>
      <w:autoSpaceDN w:val="0"/>
      <w:adjustRightInd w:val="0"/>
      <w:jc w:val="center"/>
      <w:textAlignment w:val="baseline"/>
    </w:pPr>
    <w:r w:rsidRPr="00EB432A">
      <w:t>Phone: (503)392-3966</w:t>
    </w:r>
  </w:p>
  <w:p w:rsidR="00EB432A" w:rsidRPr="00EB432A" w:rsidRDefault="00EB432A" w:rsidP="00EB432A">
    <w:pPr>
      <w:overflowPunct w:val="0"/>
      <w:autoSpaceDE w:val="0"/>
      <w:autoSpaceDN w:val="0"/>
      <w:adjustRightInd w:val="0"/>
      <w:jc w:val="center"/>
      <w:textAlignment w:val="baseline"/>
      <w:rPr>
        <w:color w:val="0000FF" w:themeColor="hyperlink"/>
        <w:u w:val="single"/>
      </w:rPr>
    </w:pPr>
    <w:r w:rsidRPr="00EB432A">
      <w:rPr>
        <w:rFonts w:eastAsiaTheme="minorHAnsi"/>
      </w:rPr>
      <w:t xml:space="preserve">Email: </w:t>
    </w:r>
    <w:hyperlink r:id="rId2" w:history="1">
      <w:r w:rsidRPr="00EB432A">
        <w:rPr>
          <w:color w:val="0000FF" w:themeColor="hyperlink"/>
          <w:u w:val="single"/>
        </w:rPr>
        <w:t>tnt@neskowinwater.com</w:t>
      </w:r>
    </w:hyperlink>
  </w:p>
  <w:p w:rsidR="00EB432A" w:rsidRPr="00EB432A" w:rsidRDefault="00EB432A" w:rsidP="00EB432A">
    <w:pPr>
      <w:overflowPunct w:val="0"/>
      <w:autoSpaceDE w:val="0"/>
      <w:autoSpaceDN w:val="0"/>
      <w:adjustRightInd w:val="0"/>
      <w:jc w:val="center"/>
      <w:textAlignment w:val="baseline"/>
      <w:rPr>
        <w:color w:val="0000FF" w:themeColor="hyperlink"/>
        <w:u w:val="single"/>
      </w:rPr>
    </w:pPr>
    <w:r w:rsidRPr="00EB432A">
      <w:rPr>
        <w:rFonts w:asciiTheme="minorHAnsi" w:eastAsiaTheme="minorHAnsi" w:hAnsiTheme="minorHAnsi" w:cstheme="minorBidi"/>
        <w:sz w:val="22"/>
        <w:szCs w:val="22"/>
      </w:rPr>
      <w:t>Web:</w:t>
    </w:r>
    <w:r w:rsidRPr="00EB432A">
      <w:t xml:space="preserve"> </w:t>
    </w:r>
    <w:r w:rsidRPr="00EB432A">
      <w:rPr>
        <w:color w:val="0000FF" w:themeColor="hyperlink"/>
        <w:u w:val="single"/>
      </w:rPr>
      <w:t>www.neskowinwater.com</w:t>
    </w:r>
  </w:p>
  <w:p w:rsidR="000E7185" w:rsidRDefault="000E7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185"/>
    <w:multiLevelType w:val="hybridMultilevel"/>
    <w:tmpl w:val="79FE81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2B369B"/>
    <w:multiLevelType w:val="hybridMultilevel"/>
    <w:tmpl w:val="46FCAA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3220E6E"/>
    <w:multiLevelType w:val="hybridMultilevel"/>
    <w:tmpl w:val="065E8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61315480"/>
    <w:multiLevelType w:val="hybridMultilevel"/>
    <w:tmpl w:val="F58EC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702981"/>
    <w:multiLevelType w:val="hybridMultilevel"/>
    <w:tmpl w:val="7068E414"/>
    <w:lvl w:ilvl="0" w:tplc="561E1C2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34"/>
    <w:rsid w:val="0000798A"/>
    <w:rsid w:val="00015E6A"/>
    <w:rsid w:val="000415D2"/>
    <w:rsid w:val="00074C4F"/>
    <w:rsid w:val="0008075E"/>
    <w:rsid w:val="000A028C"/>
    <w:rsid w:val="000E7185"/>
    <w:rsid w:val="00107039"/>
    <w:rsid w:val="00126B28"/>
    <w:rsid w:val="00145245"/>
    <w:rsid w:val="001517DA"/>
    <w:rsid w:val="00180D4D"/>
    <w:rsid w:val="00186F21"/>
    <w:rsid w:val="00196B97"/>
    <w:rsid w:val="001B6B21"/>
    <w:rsid w:val="001C2BB2"/>
    <w:rsid w:val="001E7561"/>
    <w:rsid w:val="00201DCA"/>
    <w:rsid w:val="00270E9D"/>
    <w:rsid w:val="002D316B"/>
    <w:rsid w:val="002E56BA"/>
    <w:rsid w:val="00316BC4"/>
    <w:rsid w:val="00327852"/>
    <w:rsid w:val="00344EE9"/>
    <w:rsid w:val="003B5092"/>
    <w:rsid w:val="003B5AF8"/>
    <w:rsid w:val="003D5262"/>
    <w:rsid w:val="003E011A"/>
    <w:rsid w:val="003E2F25"/>
    <w:rsid w:val="00425314"/>
    <w:rsid w:val="004361F2"/>
    <w:rsid w:val="004A4742"/>
    <w:rsid w:val="004B5D8A"/>
    <w:rsid w:val="004D5C9E"/>
    <w:rsid w:val="004F2383"/>
    <w:rsid w:val="00531AE1"/>
    <w:rsid w:val="00551ABD"/>
    <w:rsid w:val="006143BB"/>
    <w:rsid w:val="00637E5D"/>
    <w:rsid w:val="00656EFC"/>
    <w:rsid w:val="006B03E3"/>
    <w:rsid w:val="006B30F6"/>
    <w:rsid w:val="006C5DB8"/>
    <w:rsid w:val="006D58F3"/>
    <w:rsid w:val="006F2D28"/>
    <w:rsid w:val="006F3473"/>
    <w:rsid w:val="006F7D98"/>
    <w:rsid w:val="00715CA5"/>
    <w:rsid w:val="007573A5"/>
    <w:rsid w:val="00764662"/>
    <w:rsid w:val="007A3ABF"/>
    <w:rsid w:val="007E74D6"/>
    <w:rsid w:val="007F11E7"/>
    <w:rsid w:val="00831EA5"/>
    <w:rsid w:val="00834B72"/>
    <w:rsid w:val="00863A00"/>
    <w:rsid w:val="00864774"/>
    <w:rsid w:val="00864FD3"/>
    <w:rsid w:val="00866DC0"/>
    <w:rsid w:val="008B5471"/>
    <w:rsid w:val="008E1A69"/>
    <w:rsid w:val="009332EF"/>
    <w:rsid w:val="0095268B"/>
    <w:rsid w:val="009538BC"/>
    <w:rsid w:val="00953EE2"/>
    <w:rsid w:val="00954D60"/>
    <w:rsid w:val="00991686"/>
    <w:rsid w:val="009A4B63"/>
    <w:rsid w:val="00A063E8"/>
    <w:rsid w:val="00A24A4B"/>
    <w:rsid w:val="00A54E21"/>
    <w:rsid w:val="00A630CA"/>
    <w:rsid w:val="00AB5B35"/>
    <w:rsid w:val="00AE70FB"/>
    <w:rsid w:val="00B26D86"/>
    <w:rsid w:val="00B514B1"/>
    <w:rsid w:val="00B53634"/>
    <w:rsid w:val="00B77289"/>
    <w:rsid w:val="00B93E2F"/>
    <w:rsid w:val="00BF6C02"/>
    <w:rsid w:val="00C0138C"/>
    <w:rsid w:val="00C112BE"/>
    <w:rsid w:val="00C6169E"/>
    <w:rsid w:val="00C7363E"/>
    <w:rsid w:val="00C90352"/>
    <w:rsid w:val="00CB457D"/>
    <w:rsid w:val="00CB77C1"/>
    <w:rsid w:val="00CF202D"/>
    <w:rsid w:val="00D209F7"/>
    <w:rsid w:val="00D37E69"/>
    <w:rsid w:val="00D54CE8"/>
    <w:rsid w:val="00D90A9A"/>
    <w:rsid w:val="00D954D6"/>
    <w:rsid w:val="00DD62C5"/>
    <w:rsid w:val="00DD66D0"/>
    <w:rsid w:val="00DE5E28"/>
    <w:rsid w:val="00DF5FA7"/>
    <w:rsid w:val="00E204A7"/>
    <w:rsid w:val="00E41279"/>
    <w:rsid w:val="00E655B3"/>
    <w:rsid w:val="00E666B3"/>
    <w:rsid w:val="00E71924"/>
    <w:rsid w:val="00E91129"/>
    <w:rsid w:val="00E96F36"/>
    <w:rsid w:val="00EA30F0"/>
    <w:rsid w:val="00EA7123"/>
    <w:rsid w:val="00EA73FE"/>
    <w:rsid w:val="00EB432A"/>
    <w:rsid w:val="00EF09E8"/>
    <w:rsid w:val="00FB14B3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53634"/>
    <w:pPr>
      <w:ind w:left="36"/>
    </w:pPr>
    <w:rPr>
      <w:color w:val="000000"/>
      <w:sz w:val="20"/>
      <w:szCs w:val="20"/>
    </w:rPr>
  </w:style>
  <w:style w:type="paragraph" w:customStyle="1" w:styleId="style2">
    <w:name w:val="style2"/>
    <w:basedOn w:val="Normal"/>
    <w:rsid w:val="00B53634"/>
    <w:pPr>
      <w:ind w:left="360" w:right="144"/>
    </w:pPr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CA5"/>
    <w:pPr>
      <w:ind w:left="720"/>
    </w:pPr>
  </w:style>
  <w:style w:type="paragraph" w:styleId="BalloonText">
    <w:name w:val="Balloon Text"/>
    <w:basedOn w:val="Normal"/>
    <w:link w:val="BalloonTextChar"/>
    <w:rsid w:val="00BF6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3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E2F"/>
    <w:rPr>
      <w:sz w:val="24"/>
      <w:szCs w:val="24"/>
    </w:rPr>
  </w:style>
  <w:style w:type="paragraph" w:styleId="Footer">
    <w:name w:val="footer"/>
    <w:basedOn w:val="Normal"/>
    <w:link w:val="FooterChar"/>
    <w:rsid w:val="00B9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3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53634"/>
    <w:pPr>
      <w:ind w:left="36"/>
    </w:pPr>
    <w:rPr>
      <w:color w:val="000000"/>
      <w:sz w:val="20"/>
      <w:szCs w:val="20"/>
    </w:rPr>
  </w:style>
  <w:style w:type="paragraph" w:customStyle="1" w:styleId="style2">
    <w:name w:val="style2"/>
    <w:basedOn w:val="Normal"/>
    <w:rsid w:val="00B53634"/>
    <w:pPr>
      <w:ind w:left="360" w:right="144"/>
    </w:pPr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CA5"/>
    <w:pPr>
      <w:ind w:left="720"/>
    </w:pPr>
  </w:style>
  <w:style w:type="paragraph" w:styleId="BalloonText">
    <w:name w:val="Balloon Text"/>
    <w:basedOn w:val="Normal"/>
    <w:link w:val="BalloonTextChar"/>
    <w:rsid w:val="00BF6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3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E2F"/>
    <w:rPr>
      <w:sz w:val="24"/>
      <w:szCs w:val="24"/>
    </w:rPr>
  </w:style>
  <w:style w:type="paragraph" w:styleId="Footer">
    <w:name w:val="footer"/>
    <w:basedOn w:val="Normal"/>
    <w:link w:val="FooterChar"/>
    <w:rsid w:val="00B9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3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nt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19, 2009</vt:lpstr>
    </vt:vector>
  </TitlesOfParts>
  <Company>Neskowin Regional Water District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19, 2009</dc:title>
  <dc:creator>Joy Neufeld</dc:creator>
  <cp:lastModifiedBy>Joy Neufeld</cp:lastModifiedBy>
  <cp:revision>6</cp:revision>
  <cp:lastPrinted>2019-05-29T15:59:00Z</cp:lastPrinted>
  <dcterms:created xsi:type="dcterms:W3CDTF">2020-05-26T19:43:00Z</dcterms:created>
  <dcterms:modified xsi:type="dcterms:W3CDTF">2020-06-02T19:35:00Z</dcterms:modified>
</cp:coreProperties>
</file>